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1476" w14:textId="77777777" w:rsidR="00AE0819" w:rsidRPr="0092688C" w:rsidRDefault="00AE0819" w:rsidP="00AE0819">
      <w:pPr>
        <w:pStyle w:val="ANNEX-heading1"/>
        <w:ind w:hanging="567"/>
      </w:pPr>
      <w:bookmarkStart w:id="0" w:name="_Toc496428301"/>
      <w:bookmarkStart w:id="1" w:name="_Toc525585169"/>
      <w:bookmarkStart w:id="2" w:name="_Toc525585817"/>
      <w:bookmarkStart w:id="3" w:name="_Toc527056842"/>
      <w:bookmarkStart w:id="4" w:name="_Toc531708795"/>
      <w:bookmarkStart w:id="5" w:name="_Toc536038789"/>
      <w:bookmarkStart w:id="6" w:name="_Toc10185380"/>
      <w:bookmarkStart w:id="7" w:name="_Toc76848900"/>
      <w:r w:rsidRPr="0092688C">
        <w:t>Connection Application Forms for Type A Power Generating Facility (&lt;</w:t>
      </w:r>
      <w:r>
        <w:t> </w:t>
      </w:r>
      <w:r w:rsidRPr="0092688C">
        <w:t>50</w:t>
      </w:r>
      <w:r>
        <w:t> </w:t>
      </w:r>
      <w:r w:rsidRPr="0092688C">
        <w:t>kW) (Form A1-1) and Integrated Micro Generation and Storage (Form A1- 2)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6"/>
        <w:gridCol w:w="1134"/>
        <w:gridCol w:w="1559"/>
        <w:gridCol w:w="709"/>
        <w:gridCol w:w="567"/>
        <w:gridCol w:w="567"/>
        <w:gridCol w:w="567"/>
        <w:gridCol w:w="1134"/>
      </w:tblGrid>
      <w:tr w:rsidR="00AE0819" w:rsidRPr="0092688C" w14:paraId="18462BB4" w14:textId="77777777" w:rsidTr="00D1434B">
        <w:trPr>
          <w:trHeight w:val="55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52C883" w14:textId="77777777" w:rsidR="00AE0819" w:rsidRPr="0092688C" w:rsidRDefault="00AE0819" w:rsidP="00D1434B">
            <w:pPr>
              <w:spacing w:before="120" w:after="120"/>
              <w:ind w:left="179"/>
              <w:jc w:val="center"/>
              <w:rPr>
                <w:rFonts w:ascii="Arial Bold" w:hAnsi="Arial Bold"/>
                <w:b/>
                <w:spacing w:val="0"/>
                <w:sz w:val="24"/>
                <w:szCs w:val="24"/>
              </w:rPr>
            </w:pPr>
            <w:bookmarkStart w:id="8" w:name="_Hlk536116462"/>
            <w:r w:rsidRPr="0092688C">
              <w:rPr>
                <w:rFonts w:ascii="Arial Bold" w:hAnsi="Arial Bold"/>
                <w:b/>
                <w:spacing w:val="0"/>
                <w:sz w:val="24"/>
                <w:szCs w:val="24"/>
              </w:rPr>
              <w:t>Form A1-1 : Application for connection of Power Generating Module(s) with Total Aggregate Capacity &lt;50 kW 3-phase or 17 kW single phase</w:t>
            </w:r>
          </w:p>
          <w:p w14:paraId="72E314AA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&lt; 50 kW 3-phase or 17 kW single-phase, this simplified application form can be used. 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&gt; 50 kW 3-phase, the connection application should be made using the Standard Application Form (generally available from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website).</w:t>
            </w:r>
          </w:p>
          <w:bookmarkEnd w:id="8"/>
          <w:p w14:paraId="0C9CBE1D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in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).  </w:t>
            </w:r>
          </w:p>
          <w:p w14:paraId="743617DA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part of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with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 and Form A2-1 or A2-2 or A2-3 (as appropriate) should be submitted to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</w:p>
          <w:p w14:paraId="5A3E04AC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bookmarkStart w:id="9" w:name="_Hlk11318888"/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Power Generating Module </w:t>
            </w:r>
            <w:r w:rsidRPr="0092688C">
              <w:rPr>
                <w:spacing w:val="0"/>
                <w:sz w:val="20"/>
                <w:szCs w:val="24"/>
              </w:rPr>
              <w:t>is neither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 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Tested </w:t>
            </w:r>
            <w:r w:rsidRPr="0092688C">
              <w:rPr>
                <w:spacing w:val="0"/>
                <w:sz w:val="20"/>
                <w:szCs w:val="24"/>
              </w:rPr>
              <w:t xml:space="preserve">or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Tested </w:t>
            </w:r>
            <w:r w:rsidRPr="0092688C">
              <w:rPr>
                <w:spacing w:val="0"/>
                <w:sz w:val="20"/>
                <w:szCs w:val="24"/>
              </w:rPr>
              <w:t xml:space="preserve">then and Form A2-1 or A2-2 or A2-3 should be submitted to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  <w:r w:rsidRPr="000F1DC9">
              <w:rPr>
                <w:spacing w:val="0"/>
                <w:sz w:val="20"/>
                <w:szCs w:val="24"/>
              </w:rPr>
              <w:t xml:space="preserve"> </w:t>
            </w:r>
            <w:r w:rsidRPr="000F1DC9">
              <w:rPr>
                <w:spacing w:val="0"/>
                <w:sz w:val="20"/>
                <w:szCs w:val="18"/>
                <w:lang w:eastAsia="en-GB"/>
              </w:rPr>
              <w:t>Alternatively the Standard Application Form should be submitted instead of this form.</w:t>
            </w:r>
            <w:bookmarkEnd w:id="9"/>
          </w:p>
        </w:tc>
      </w:tr>
      <w:tr w:rsidR="00AE0819" w:rsidRPr="0092688C" w14:paraId="38D7387C" w14:textId="77777777" w:rsidTr="00D1434B">
        <w:trPr>
          <w:trHeight w:val="416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D79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To </w:t>
            </w:r>
            <w:r w:rsidRPr="0092688C">
              <w:rPr>
                <w:spacing w:val="0"/>
                <w:sz w:val="20"/>
              </w:rPr>
              <w:tab/>
              <w:t xml:space="preserve">ABC electricity distribution                        </w:t>
            </w:r>
            <w:r w:rsidRPr="0092688C">
              <w:rPr>
                <w:b/>
                <w:spacing w:val="0"/>
                <w:sz w:val="20"/>
              </w:rPr>
              <w:t xml:space="preserve"> DNO</w:t>
            </w:r>
          </w:p>
          <w:p w14:paraId="5099D6EE" w14:textId="77777777" w:rsidR="00AE0819" w:rsidRPr="0092688C" w:rsidRDefault="00AE0819" w:rsidP="00D1434B">
            <w:pPr>
              <w:spacing w:before="120" w:after="120"/>
              <w:ind w:left="179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ab/>
              <w:t>99 West St, Imaginary Town, ZZ99 9AA          abced@wxyz.com</w:t>
            </w:r>
          </w:p>
        </w:tc>
      </w:tr>
      <w:tr w:rsidR="00AE0819" w:rsidRPr="0092688C" w14:paraId="6D3544A7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EC696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 xml:space="preserve"> Details:</w:t>
            </w:r>
          </w:p>
        </w:tc>
      </w:tr>
      <w:tr w:rsidR="00AE0819" w:rsidRPr="0092688C" w14:paraId="2259856B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A48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bookmarkStart w:id="10" w:name="_Hlk498699730"/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4C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bookmarkEnd w:id="10"/>
      <w:tr w:rsidR="00AE0819" w:rsidRPr="0092688C" w14:paraId="65930CE6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76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401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3C38AEB4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327EDBB0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C7C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FD7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6D4EA693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CDF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Contact person (if different from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30A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2CFB582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3DA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670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18618F04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881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342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7D5C90D3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3D3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3CA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C27CCA6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2CE3B0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 Details:</w:t>
            </w:r>
          </w:p>
        </w:tc>
      </w:tr>
      <w:tr w:rsidR="00AE0819" w:rsidRPr="0092688C" w14:paraId="27F8B2EB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3D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372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20DF3524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76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A6E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737D07BD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5E2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65E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06A7EEB3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55ECF089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DF23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lastRenderedPageBreak/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6C2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195E1804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C5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Contact person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865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3E2706FA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057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F3B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56B21D6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75A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A97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5C2C952C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DE450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Installation details</w:t>
            </w:r>
            <w:r w:rsidRPr="0092688C">
              <w:rPr>
                <w:spacing w:val="0"/>
                <w:sz w:val="20"/>
              </w:rPr>
              <w:t>:</w:t>
            </w:r>
          </w:p>
        </w:tc>
      </w:tr>
      <w:tr w:rsidR="00AE0819" w:rsidRPr="0092688C" w14:paraId="4FBACD47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718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2F4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7C832F4E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0B5C018D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0611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BE1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0B9217B6" w14:textId="77777777" w:rsidTr="00D1434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688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4F9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02B28CDC" w14:textId="77777777" w:rsidTr="00D1434B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A45DE1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>Details of Existing PGMs – where applicable:</w:t>
            </w:r>
          </w:p>
        </w:tc>
      </w:tr>
      <w:tr w:rsidR="00AE0819" w:rsidRPr="0092688C" w14:paraId="41AD0D48" w14:textId="77777777" w:rsidTr="00D1434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AD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3B75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C355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6D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96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PGM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(kW)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7C8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>Energy</w:t>
            </w:r>
            <w:r>
              <w:rPr>
                <w:bCs/>
                <w:spacing w:val="0"/>
                <w:sz w:val="18"/>
                <w:szCs w:val="18"/>
              </w:rPr>
              <w:t xml:space="preserve"> storage capacity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</w:p>
        </w:tc>
      </w:tr>
      <w:tr w:rsidR="00AE0819" w:rsidRPr="0092688C" w14:paraId="21406813" w14:textId="77777777" w:rsidTr="00D1434B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57E7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D19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386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F6DD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EA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F55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DA92D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AE0819" w:rsidRPr="0092688C" w14:paraId="0C7851B1" w14:textId="77777777" w:rsidTr="00D1434B">
        <w:trPr>
          <w:trHeight w:val="371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131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8CD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2557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C2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207E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BF4" w14:textId="77777777" w:rsidR="00AE0819" w:rsidRPr="0092688C" w:rsidRDefault="00AE0819" w:rsidP="00D1434B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E5A" w14:textId="77777777" w:rsidR="00AE0819" w:rsidRPr="0092688C" w:rsidRDefault="00AE0819" w:rsidP="00D1434B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ACD7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PH</w:t>
            </w:r>
            <w:r w:rsidRPr="0092688C">
              <w:rPr>
                <w:spacing w:val="0"/>
                <w:sz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8C25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</w:tr>
      <w:tr w:rsidR="00AE0819" w:rsidRPr="0092688C" w14:paraId="3B3E4B1C" w14:textId="77777777" w:rsidTr="00D1434B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C81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  <w:p w14:paraId="5B668C75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6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04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12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A1B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E78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86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0F3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DC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2E626C5C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B02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  <w:p w14:paraId="6E4E83C2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93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AB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04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4A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B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8E4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61B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D8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108E83CD" w14:textId="77777777" w:rsidTr="00D1434B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3DC7E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>Details of Proposed Additional Generating Unit(s):</w:t>
            </w:r>
          </w:p>
        </w:tc>
      </w:tr>
      <w:tr w:rsidR="00AE0819" w:rsidRPr="0092688C" w14:paraId="039AE302" w14:textId="77777777" w:rsidTr="00D1434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30186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</w:p>
          <w:p w14:paraId="5F3E5868" w14:textId="77777777" w:rsidR="00AE0819" w:rsidRPr="0092688C" w:rsidRDefault="00AE0819" w:rsidP="00D1434B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68BE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92E7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98027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0C9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Generating Unit</w:t>
            </w:r>
            <w:r w:rsidRPr="0092688C">
              <w:rPr>
                <w:spacing w:val="0"/>
                <w:sz w:val="18"/>
                <w:szCs w:val="18"/>
              </w:rPr>
              <w:t xml:space="preserve"> Capacity (kW)</w:t>
            </w:r>
            <w:r>
              <w:rPr>
                <w:spacing w:val="0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E8EE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 xml:space="preserve">Energy </w:t>
            </w:r>
            <w:r>
              <w:rPr>
                <w:bCs/>
                <w:spacing w:val="0"/>
                <w:sz w:val="18"/>
                <w:szCs w:val="18"/>
              </w:rPr>
              <w:t>storage capacity</w:t>
            </w:r>
            <w:r w:rsidRPr="00DA7146" w:rsidDel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</w:p>
        </w:tc>
      </w:tr>
      <w:tr w:rsidR="00AE0819" w:rsidRPr="0092688C" w14:paraId="149E8F71" w14:textId="77777777" w:rsidTr="00D1434B">
        <w:trPr>
          <w:trHeight w:val="3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709B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3E2F1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62253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F9DC6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483A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806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5DEB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AE0819" w:rsidRPr="0092688C" w14:paraId="0312F4D8" w14:textId="77777777" w:rsidTr="00D1434B">
        <w:trPr>
          <w:trHeight w:val="255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DEC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F3B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2A0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5F2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C3E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C82" w14:textId="77777777" w:rsidR="00AE0819" w:rsidRPr="00E77265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P</w:t>
            </w:r>
            <w:r w:rsidRPr="0092688C">
              <w:rPr>
                <w:spacing w:val="0"/>
                <w:sz w:val="18"/>
              </w:rPr>
              <w:t>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3B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1DE" w14:textId="77777777" w:rsidR="00AE0819" w:rsidRPr="00B924E3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FB0" w14:textId="77777777" w:rsidR="00AE0819" w:rsidRPr="0092688C" w:rsidRDefault="00AE0819" w:rsidP="00D1434B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</w:p>
        </w:tc>
      </w:tr>
      <w:tr w:rsidR="00AE0819" w:rsidRPr="0092688C" w14:paraId="015357CC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4E6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  <w:p w14:paraId="1EF39867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E6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2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B4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D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86F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E8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36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D5E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10C33B48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CDF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  <w:p w14:paraId="629B16F4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241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BDE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EF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38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2F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D6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3E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843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4B579611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603F0" w14:textId="77777777" w:rsidR="00AE0819" w:rsidRPr="0092688C" w:rsidRDefault="00AE0819" w:rsidP="00D1434B">
            <w:pPr>
              <w:ind w:left="0"/>
              <w:rPr>
                <w:spacing w:val="0"/>
                <w:sz w:val="18"/>
                <w:szCs w:val="18"/>
              </w:rPr>
            </w:pPr>
            <w:r>
              <w:rPr>
                <w:rFonts w:eastAsia="Batang"/>
                <w:spacing w:val="0"/>
                <w:sz w:val="18"/>
                <w:szCs w:val="18"/>
              </w:rPr>
              <w:t xml:space="preserve">* </w:t>
            </w:r>
            <w:r w:rsidRPr="0092688C">
              <w:rPr>
                <w:rFonts w:eastAsia="Batang"/>
                <w:spacing w:val="0"/>
                <w:sz w:val="18"/>
                <w:szCs w:val="18"/>
              </w:rPr>
              <w:t>Use continuation sheet where required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  <w:p w14:paraId="4391CC4E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18"/>
                <w:szCs w:val="18"/>
              </w:rPr>
              <w:t xml:space="preserve">Record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Module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kW at 230 AC, to one decimal place, under PH1 for single phase supplies and under the relevant phase for two and three phase supplies.</w:t>
            </w:r>
            <w:r w:rsidRPr="0092688C">
              <w:rPr>
                <w:spacing w:val="0"/>
                <w:sz w:val="18"/>
                <w:szCs w:val="18"/>
              </w:rPr>
              <w:br/>
              <w:t xml:space="preserve">Detail on a separate sheet if there are any proposals to limit export to a lower figure than the aggregate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of all the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Module</w:t>
            </w:r>
            <w:r w:rsidRPr="0092688C">
              <w:rPr>
                <w:spacing w:val="0"/>
                <w:sz w:val="18"/>
                <w:szCs w:val="18"/>
              </w:rPr>
              <w:t xml:space="preserve">s in the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Facility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</w:tc>
      </w:tr>
      <w:tr w:rsidR="00AE0819" w:rsidRPr="0092688C" w14:paraId="72C550B6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4D9D2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lastRenderedPageBreak/>
              <w:t>Balance of Multiple Single Phase Generating Unit</w:t>
            </w:r>
            <w:r w:rsidRPr="0092688C">
              <w:rPr>
                <w:spacing w:val="0"/>
                <w:sz w:val="20"/>
              </w:rPr>
              <w:t>s</w:t>
            </w:r>
            <w:r w:rsidRPr="0092688C">
              <w:rPr>
                <w:b/>
                <w:spacing w:val="0"/>
                <w:sz w:val="20"/>
              </w:rPr>
              <w:t xml:space="preserve"> – where applicable</w:t>
            </w:r>
          </w:p>
        </w:tc>
      </w:tr>
      <w:tr w:rsidR="00AE0819" w:rsidRPr="0092688C" w14:paraId="69CFF3EB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709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I confirm that design of the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 Installation</w:t>
            </w:r>
            <w:r w:rsidRPr="0092688C">
              <w:rPr>
                <w:spacing w:val="0"/>
                <w:sz w:val="20"/>
              </w:rPr>
              <w:t xml:space="preserve"> has been carried out to limit output power imbalance to below 16A/phase, as required by EREC G99.</w:t>
            </w:r>
          </w:p>
        </w:tc>
      </w:tr>
      <w:tr w:rsidR="00AE0819" w:rsidRPr="0092688C" w14:paraId="664C7692" w14:textId="77777777" w:rsidTr="00D1434B">
        <w:trPr>
          <w:trHeight w:val="397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B6E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Signed :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BBB" w14:textId="77777777" w:rsidR="00AE0819" w:rsidRPr="0092688C" w:rsidRDefault="00AE0819" w:rsidP="00D1434B">
            <w:pPr>
              <w:spacing w:before="120" w:after="120"/>
              <w:ind w:left="37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Date :</w:t>
            </w:r>
          </w:p>
        </w:tc>
      </w:tr>
      <w:tr w:rsidR="00AE0819" w:rsidRPr="0092688C" w14:paraId="6E3B39A6" w14:textId="77777777" w:rsidTr="00D1434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D60" w14:textId="77777777" w:rsidR="00AE0819" w:rsidRPr="00BC4DE1" w:rsidRDefault="00AE0819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</w:p>
        </w:tc>
      </w:tr>
    </w:tbl>
    <w:p w14:paraId="711F83F9" w14:textId="77777777" w:rsidR="0050210F" w:rsidRDefault="0050210F"/>
    <w:sectPr w:rsidR="0050210F" w:rsidSect="009C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A3CBF" w14:textId="77777777" w:rsidR="00AE0819" w:rsidRDefault="00AE0819" w:rsidP="00AE0819">
      <w:r>
        <w:separator/>
      </w:r>
    </w:p>
  </w:endnote>
  <w:endnote w:type="continuationSeparator" w:id="0">
    <w:p w14:paraId="1B3CBF82" w14:textId="77777777" w:rsidR="00AE0819" w:rsidRDefault="00AE0819" w:rsidP="00A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833C" w14:textId="77777777" w:rsidR="002767E9" w:rsidRDefault="00276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7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B5FA8" w14:textId="7062B0D0" w:rsidR="00962EA3" w:rsidRDefault="00962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5EB59" w14:textId="77777777" w:rsidR="00AE0819" w:rsidRDefault="00AE0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4268" w14:textId="77777777" w:rsidR="002767E9" w:rsidRDefault="0027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9284" w14:textId="77777777" w:rsidR="00AE0819" w:rsidRDefault="00AE0819" w:rsidP="00AE0819">
      <w:r>
        <w:separator/>
      </w:r>
    </w:p>
  </w:footnote>
  <w:footnote w:type="continuationSeparator" w:id="0">
    <w:p w14:paraId="1E76E36F" w14:textId="77777777" w:rsidR="00AE0819" w:rsidRDefault="00AE0819" w:rsidP="00AE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6A8B" w14:textId="77777777" w:rsidR="002767E9" w:rsidRDefault="0027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DB66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Type A</w:t>
    </w:r>
    <w:r w:rsidRPr="00AE0819">
      <w:rPr>
        <w:rFonts w:cs="Times New Roman"/>
        <w:spacing w:val="0"/>
        <w:sz w:val="20"/>
      </w:rPr>
      <w:tab/>
    </w:r>
    <w:r w:rsidRPr="00AE0819">
      <w:rPr>
        <w:rFonts w:cs="Times New Roman"/>
        <w:spacing w:val="0"/>
        <w:sz w:val="20"/>
      </w:rPr>
      <w:tab/>
      <w:t>ENA Engineering Recommendation G99</w:t>
    </w:r>
  </w:p>
  <w:p w14:paraId="7061C945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Issue 1 Amendment 8 2021</w:t>
    </w:r>
  </w:p>
  <w:p w14:paraId="00239482" w14:textId="4C655B28" w:rsidR="00AE0819" w:rsidRDefault="00AE0819" w:rsidP="00962EA3">
    <w:pPr>
      <w:pStyle w:val="Header"/>
      <w:jc w:val="right"/>
    </w:pPr>
  </w:p>
  <w:p w14:paraId="6766F228" w14:textId="77777777" w:rsidR="009C4CFA" w:rsidRDefault="009C4CFA" w:rsidP="00962E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06FEB" w14:textId="77777777" w:rsidR="002767E9" w:rsidRDefault="0027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266FC6"/>
    <w:multiLevelType w:val="multilevel"/>
    <w:tmpl w:val="D8223CC4"/>
    <w:lvl w:ilvl="0">
      <w:start w:val="1"/>
      <w:numFmt w:val="upperLetter"/>
      <w:pStyle w:val="ANNEXtitle"/>
      <w:suff w:val="space"/>
      <w:lvlText w:val="Annex %1"/>
      <w:lvlJc w:val="left"/>
      <w:pPr>
        <w:ind w:left="851" w:firstLine="0"/>
      </w:pPr>
      <w:rPr>
        <w:rFonts w:hint="default"/>
        <w:sz w:val="24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928"/>
        </w:tabs>
        <w:ind w:left="1956" w:hanging="181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0F"/>
    <w:rsid w:val="002767E9"/>
    <w:rsid w:val="0050210F"/>
    <w:rsid w:val="006407AD"/>
    <w:rsid w:val="00962EA3"/>
    <w:rsid w:val="009C4CFA"/>
    <w:rsid w:val="00A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79886A"/>
  <w15:chartTrackingRefBased/>
  <w15:docId w15:val="{9145851D-01CD-4FCD-A057-014C49C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19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8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8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qFormat/>
    <w:rsid w:val="00AE0819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qFormat/>
    <w:rsid w:val="00AE0819"/>
    <w:pPr>
      <w:keepLines w:val="0"/>
      <w:numPr>
        <w:ilvl w:val="1"/>
        <w:numId w:val="1"/>
      </w:numPr>
      <w:tabs>
        <w:tab w:val="clear" w:pos="680"/>
        <w:tab w:val="num" w:pos="360"/>
      </w:tabs>
      <w:suppressAutoHyphens/>
      <w:snapToGrid w:val="0"/>
      <w:spacing w:before="200" w:after="200"/>
      <w:ind w:left="567" w:firstLine="0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autoRedefine/>
    <w:qFormat/>
    <w:rsid w:val="00AE0819"/>
    <w:pPr>
      <w:keepLines w:val="0"/>
      <w:numPr>
        <w:ilvl w:val="2"/>
        <w:numId w:val="1"/>
      </w:numPr>
      <w:tabs>
        <w:tab w:val="clear" w:pos="907"/>
        <w:tab w:val="num" w:pos="360"/>
        <w:tab w:val="num" w:pos="1134"/>
        <w:tab w:val="num" w:pos="2042"/>
      </w:tabs>
      <w:suppressAutoHyphens/>
      <w:snapToGrid w:val="0"/>
      <w:spacing w:before="100" w:after="100"/>
      <w:ind w:left="1134" w:hanging="1134"/>
      <w:outlineLvl w:val="2"/>
    </w:pPr>
    <w:rPr>
      <w:rFonts w:ascii="Arial" w:eastAsia="Times New Roman" w:hAnsi="Arial" w:cs="Arial"/>
      <w:b/>
      <w:bCs/>
      <w:color w:val="auto"/>
      <w:spacing w:val="0"/>
      <w:sz w:val="22"/>
      <w:szCs w:val="22"/>
      <w:lang w:eastAsia="en-GB"/>
    </w:rPr>
  </w:style>
  <w:style w:type="paragraph" w:customStyle="1" w:styleId="ANNEX-heading3">
    <w:name w:val="ANNEX-heading3"/>
    <w:basedOn w:val="Heading3"/>
    <w:next w:val="Normal"/>
    <w:rsid w:val="00AE0819"/>
    <w:pPr>
      <w:keepLines w:val="0"/>
      <w:numPr>
        <w:ilvl w:val="3"/>
        <w:numId w:val="1"/>
      </w:numPr>
      <w:tabs>
        <w:tab w:val="clear" w:pos="2126"/>
        <w:tab w:val="num" w:pos="360"/>
      </w:tabs>
      <w:suppressAutoHyphens/>
      <w:snapToGrid w:val="0"/>
      <w:spacing w:before="100" w:after="100"/>
      <w:ind w:left="567" w:firstLine="0"/>
      <w:outlineLvl w:val="3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paragraph" w:customStyle="1" w:styleId="ANNEX-heading4">
    <w:name w:val="ANNEX-heading4"/>
    <w:basedOn w:val="Heading4"/>
    <w:next w:val="Normal"/>
    <w:rsid w:val="00AE0819"/>
    <w:pPr>
      <w:keepLines w:val="0"/>
      <w:numPr>
        <w:ilvl w:val="4"/>
        <w:numId w:val="1"/>
      </w:numPr>
      <w:tabs>
        <w:tab w:val="clear" w:pos="1928"/>
        <w:tab w:val="num" w:pos="360"/>
      </w:tabs>
      <w:suppressAutoHyphens/>
      <w:snapToGrid w:val="0"/>
      <w:spacing w:before="100" w:after="100"/>
      <w:ind w:left="567" w:firstLine="0"/>
      <w:outlineLvl w:val="4"/>
    </w:pPr>
    <w:rPr>
      <w:rFonts w:ascii="Arial" w:eastAsia="Batang" w:hAnsi="Arial" w:cs="Arial"/>
      <w:bCs/>
      <w:i w:val="0"/>
      <w:iCs w:val="0"/>
      <w:color w:val="auto"/>
      <w:spacing w:val="0"/>
      <w:sz w:val="20"/>
    </w:rPr>
  </w:style>
  <w:style w:type="paragraph" w:customStyle="1" w:styleId="ANNEX-heading5">
    <w:name w:val="ANNEX-heading5"/>
    <w:basedOn w:val="Heading5"/>
    <w:next w:val="Normal"/>
    <w:rsid w:val="00AE0819"/>
    <w:pPr>
      <w:keepLines w:val="0"/>
      <w:numPr>
        <w:ilvl w:val="5"/>
        <w:numId w:val="1"/>
      </w:numPr>
      <w:tabs>
        <w:tab w:val="clear" w:pos="1588"/>
        <w:tab w:val="num" w:pos="360"/>
      </w:tabs>
      <w:suppressAutoHyphens/>
      <w:snapToGrid w:val="0"/>
      <w:spacing w:before="100" w:after="100"/>
      <w:ind w:left="567" w:firstLine="0"/>
      <w:outlineLvl w:val="5"/>
    </w:pPr>
    <w:rPr>
      <w:rFonts w:ascii="Arial" w:eastAsia="Batang" w:hAnsi="Arial" w:cs="Arial"/>
      <w:b/>
      <w:bCs/>
      <w:color w:val="auto"/>
      <w:spacing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819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819"/>
    <w:rPr>
      <w:rFonts w:asciiTheme="majorHAnsi" w:eastAsiaTheme="majorEastAsia" w:hAnsiTheme="majorHAnsi" w:cstheme="majorBidi"/>
      <w:i/>
      <w:iCs/>
      <w:color w:val="2F5496" w:themeColor="accent1" w:themeShade="BF"/>
      <w:spacing w:val="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ListNumber2">
    <w:name w:val="List Number 2"/>
    <w:basedOn w:val="List2"/>
    <w:rsid w:val="00AE0819"/>
    <w:pPr>
      <w:numPr>
        <w:numId w:val="2"/>
      </w:numPr>
      <w:tabs>
        <w:tab w:val="clear" w:pos="360"/>
        <w:tab w:val="left" w:pos="680"/>
      </w:tabs>
      <w:snapToGrid w:val="0"/>
      <w:spacing w:before="100" w:after="100"/>
      <w:ind w:left="680" w:hanging="340"/>
      <w:contextualSpacing w:val="0"/>
    </w:pPr>
    <w:rPr>
      <w:rFonts w:cs="Times New Roman"/>
      <w:spacing w:val="0"/>
    </w:rPr>
  </w:style>
  <w:style w:type="paragraph" w:styleId="List2">
    <w:name w:val="List 2"/>
    <w:basedOn w:val="Normal"/>
    <w:uiPriority w:val="99"/>
    <w:semiHidden/>
    <w:unhideWhenUsed/>
    <w:rsid w:val="00AE0819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499</Words>
  <Characters>2847</Characters>
  <Application>Microsoft Office Word</Application>
  <DocSecurity>0</DocSecurity>
  <Lines>23</Lines>
  <Paragraphs>6</Paragraphs>
  <ScaleCrop>false</ScaleCrop>
  <Company>ENA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</cp:lastModifiedBy>
  <cp:revision>6</cp:revision>
  <dcterms:created xsi:type="dcterms:W3CDTF">2021-09-10T09:33:00Z</dcterms:created>
  <dcterms:modified xsi:type="dcterms:W3CDTF">2021-09-16T08:48:00Z</dcterms:modified>
</cp:coreProperties>
</file>